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F1" w:rsidRDefault="002760F1" w:rsidP="002760F1">
      <w:pPr>
        <w:spacing w:line="312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Договор об образовании по образовательным программам дошкольного образования</w:t>
      </w:r>
    </w:p>
    <w:tbl>
      <w:tblPr>
        <w:tblW w:w="48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3657"/>
        <w:gridCol w:w="4078"/>
      </w:tblGrid>
      <w:tr w:rsidR="002760F1" w:rsidTr="00E91506">
        <w:trPr>
          <w:trHeight w:val="330"/>
          <w:tblCellSpacing w:w="0" w:type="dxa"/>
        </w:trPr>
        <w:tc>
          <w:tcPr>
            <w:tcW w:w="703" w:type="pct"/>
            <w:vAlign w:val="center"/>
            <w:hideMark/>
          </w:tcPr>
          <w:p w:rsidR="002760F1" w:rsidRDefault="002760F1" w:rsidP="00E91506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С.БольшаТава</w:t>
            </w:r>
          </w:p>
        </w:tc>
        <w:tc>
          <w:tcPr>
            <w:tcW w:w="2032" w:type="pct"/>
            <w:vAlign w:val="center"/>
            <w:hideMark/>
          </w:tcPr>
          <w:p w:rsidR="002760F1" w:rsidRDefault="002760F1" w:rsidP="00E91506">
            <w:pPr>
              <w:spacing w:after="0"/>
            </w:pPr>
          </w:p>
        </w:tc>
        <w:tc>
          <w:tcPr>
            <w:tcW w:w="2265" w:type="pct"/>
            <w:vAlign w:val="center"/>
            <w:hideMark/>
          </w:tcPr>
          <w:p w:rsidR="002760F1" w:rsidRDefault="002760F1" w:rsidP="00E91506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 ___ » ______________ _____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2760F1" w:rsidTr="00E91506">
        <w:trPr>
          <w:trHeight w:val="330"/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2760F1" w:rsidRDefault="002760F1" w:rsidP="00E91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«Большетавинский детский сад», осуществляющее образовательную деятельность</w:t>
            </w:r>
          </w:p>
        </w:tc>
      </w:tr>
      <w:tr w:rsidR="002760F1" w:rsidTr="00E91506">
        <w:trPr>
          <w:trHeight w:val="330"/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2760F1" w:rsidRDefault="002760F1" w:rsidP="00E91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(далее – образовательная организация) на   основании лицензии от 02 апреля 2012 года № 556-п,</w:t>
            </w:r>
          </w:p>
          <w:p w:rsidR="002760F1" w:rsidRDefault="002760F1" w:rsidP="00E91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выдана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Министерством образования Омской области.</w:t>
            </w:r>
          </w:p>
        </w:tc>
      </w:tr>
      <w:tr w:rsidR="002760F1" w:rsidTr="00E91506">
        <w:trPr>
          <w:trHeight w:val="330"/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2760F1" w:rsidRDefault="002760F1" w:rsidP="00E91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именуемый в дальнейшем «Исполнитель», в лице заведующей, Шпагоновой Ольги Николаевны, действующей на основании приказа Комитета образования администрации Усть-Ишимского муниципального района Омской области №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                                               и </w:t>
            </w:r>
          </w:p>
          <w:p w:rsidR="002760F1" w:rsidRDefault="002760F1" w:rsidP="00E91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</w:tc>
      </w:tr>
      <w:tr w:rsidR="002760F1" w:rsidTr="00E91506">
        <w:trPr>
          <w:trHeight w:val="330"/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2760F1" w:rsidRDefault="002760F1" w:rsidP="00E91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</w:t>
            </w:r>
          </w:p>
          <w:p w:rsidR="002760F1" w:rsidRDefault="002760F1" w:rsidP="00E91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именуемый в дальнейшем «Заказчик», в лице родителя Законного представителя)</w:t>
            </w:r>
          </w:p>
          <w:p w:rsidR="002760F1" w:rsidRDefault="002760F1" w:rsidP="00E91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интересах несовершеннолетнего ____________________________________________________________</w:t>
            </w:r>
          </w:p>
        </w:tc>
      </w:tr>
      <w:tr w:rsidR="002760F1" w:rsidTr="00E91506">
        <w:trPr>
          <w:trHeight w:val="330"/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2760F1" w:rsidRDefault="002760F1" w:rsidP="00E91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                                                  (фамилия, имя, отчество (при наличии), дата рождения)</w:t>
            </w:r>
          </w:p>
          <w:p w:rsidR="002760F1" w:rsidRDefault="002760F1" w:rsidP="00E91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проживающего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адресу:____________________________________________________________________</w:t>
            </w:r>
          </w:p>
          <w:p w:rsidR="002760F1" w:rsidRDefault="002760F1" w:rsidP="00E91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</w:tc>
      </w:tr>
      <w:tr w:rsidR="002760F1" w:rsidTr="00E91506">
        <w:trPr>
          <w:trHeight w:val="330"/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2760F1" w:rsidRDefault="002760F1" w:rsidP="00E91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 места жительства ребенка с указанием индекса)</w:t>
            </w:r>
          </w:p>
        </w:tc>
      </w:tr>
      <w:tr w:rsidR="002760F1" w:rsidTr="00E91506">
        <w:trPr>
          <w:trHeight w:val="330"/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2760F1" w:rsidRDefault="002760F1" w:rsidP="00E9150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именуем___ в дальнейшем «Воспитанник», совместно именуемые Стороны, заключили настоящий Договор о нижеследующем:</w:t>
            </w:r>
          </w:p>
        </w:tc>
      </w:tr>
    </w:tbl>
    <w:p w:rsidR="002760F1" w:rsidRDefault="002760F1" w:rsidP="002760F1">
      <w:pPr>
        <w:spacing w:after="0" w:line="312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I. Предмет договора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760F1" w:rsidTr="00E91506">
        <w:trPr>
          <w:trHeight w:val="330"/>
          <w:tblCellSpacing w:w="0" w:type="dxa"/>
        </w:trPr>
        <w:tc>
          <w:tcPr>
            <w:tcW w:w="5000" w:type="pct"/>
            <w:vAlign w:val="center"/>
            <w:hideMark/>
          </w:tcPr>
          <w:p w:rsidR="002760F1" w:rsidRDefault="002760F1" w:rsidP="00E91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Форма обучения _____________________________________________________________________________________________</w:t>
            </w:r>
          </w:p>
        </w:tc>
      </w:tr>
      <w:tr w:rsidR="002760F1" w:rsidTr="00E91506">
        <w:trPr>
          <w:trHeight w:val="330"/>
          <w:tblCellSpacing w:w="0" w:type="dxa"/>
        </w:trPr>
        <w:tc>
          <w:tcPr>
            <w:tcW w:w="5000" w:type="pct"/>
            <w:vAlign w:val="center"/>
            <w:hideMark/>
          </w:tcPr>
          <w:p w:rsidR="002760F1" w:rsidRDefault="002760F1" w:rsidP="00E91506">
            <w:pPr>
              <w:spacing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 Наименование образовательной программы _____________________________________________________________________________________________</w:t>
            </w:r>
          </w:p>
        </w:tc>
      </w:tr>
      <w:tr w:rsidR="002760F1" w:rsidTr="00E91506">
        <w:trPr>
          <w:trHeight w:val="330"/>
          <w:tblCellSpacing w:w="0" w:type="dxa"/>
        </w:trPr>
        <w:tc>
          <w:tcPr>
            <w:tcW w:w="5000" w:type="pct"/>
            <w:vAlign w:val="center"/>
            <w:hideMark/>
          </w:tcPr>
          <w:p w:rsidR="002760F1" w:rsidRDefault="002760F1" w:rsidP="00E91506">
            <w:pPr>
              <w:spacing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 Срок освоения образовательной программы (продолжительность обучения) на момент подписания настоящего Договора составляет ____________________ календарных лет (года).</w:t>
            </w:r>
          </w:p>
        </w:tc>
      </w:tr>
      <w:tr w:rsidR="002760F1" w:rsidTr="00E91506">
        <w:trPr>
          <w:trHeight w:val="330"/>
          <w:tblCellSpacing w:w="0" w:type="dxa"/>
        </w:trPr>
        <w:tc>
          <w:tcPr>
            <w:tcW w:w="5000" w:type="pct"/>
            <w:vAlign w:val="center"/>
            <w:hideMark/>
          </w:tcPr>
          <w:p w:rsidR="002760F1" w:rsidRDefault="002760F1" w:rsidP="00E91506">
            <w:pPr>
              <w:spacing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 Режим пребывания Воспитанника в образовательной организации –  сокращенный день (9 – часового пребывания)</w:t>
            </w:r>
          </w:p>
        </w:tc>
      </w:tr>
      <w:tr w:rsidR="002760F1" w:rsidTr="00E91506">
        <w:trPr>
          <w:trHeight w:val="330"/>
          <w:tblCellSpacing w:w="0" w:type="dxa"/>
        </w:trPr>
        <w:tc>
          <w:tcPr>
            <w:tcW w:w="5000" w:type="pct"/>
            <w:vAlign w:val="center"/>
            <w:hideMark/>
          </w:tcPr>
          <w:p w:rsidR="002760F1" w:rsidRDefault="002760F1" w:rsidP="00E91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1.6. Воспитанник зачисляется в группу </w:t>
            </w:r>
          </w:p>
        </w:tc>
      </w:tr>
      <w:tr w:rsidR="002760F1" w:rsidTr="00E91506">
        <w:trPr>
          <w:trHeight w:val="330"/>
          <w:tblCellSpacing w:w="0" w:type="dxa"/>
        </w:trPr>
        <w:tc>
          <w:tcPr>
            <w:tcW w:w="5000" w:type="pct"/>
            <w:vAlign w:val="center"/>
            <w:hideMark/>
          </w:tcPr>
          <w:p w:rsidR="002760F1" w:rsidRDefault="002760F1" w:rsidP="00E91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 направленности.</w:t>
            </w:r>
          </w:p>
        </w:tc>
      </w:tr>
      <w:tr w:rsidR="002760F1" w:rsidTr="00E91506">
        <w:trPr>
          <w:trHeight w:val="330"/>
          <w:tblCellSpacing w:w="0" w:type="dxa"/>
        </w:trPr>
        <w:tc>
          <w:tcPr>
            <w:tcW w:w="5000" w:type="pct"/>
            <w:vAlign w:val="center"/>
            <w:hideMark/>
          </w:tcPr>
          <w:p w:rsidR="002760F1" w:rsidRDefault="002760F1" w:rsidP="00E91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(направленность группы (общеразвивающая, компенсирующая, комбинированная, оздоровительная)</w:t>
            </w:r>
            <w:proofErr w:type="gramEnd"/>
          </w:p>
        </w:tc>
      </w:tr>
    </w:tbl>
    <w:p w:rsidR="002760F1" w:rsidRDefault="002760F1" w:rsidP="002760F1">
      <w:pPr>
        <w:spacing w:after="195" w:line="312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II. Взаимодействие Сторон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Стороны по своему усмотрению вправе дополнить настоящий раздел иными условиями.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2.1. Исполнитель вправе: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2.2. Заказчик вправе: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2.2.2. Получать от Исполнителя информацию:</w:t>
      </w:r>
    </w:p>
    <w:p w:rsidR="002760F1" w:rsidRDefault="002760F1" w:rsidP="002760F1">
      <w:pPr>
        <w:spacing w:after="195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760F1" w:rsidRDefault="002760F1" w:rsidP="002760F1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</w:t>
      </w:r>
    </w:p>
    <w:p w:rsidR="002760F1" w:rsidRDefault="002760F1" w:rsidP="002760F1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2.2.4. Находиться с Воспитанником в образовательной организации в период его адаптации в течение            </w:t>
      </w:r>
    </w:p>
    <w:p w:rsidR="002760F1" w:rsidRDefault="002760F1" w:rsidP="002760F1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tbl>
      <w:tblPr>
        <w:tblW w:w="504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2760F1" w:rsidTr="00E91506">
        <w:trPr>
          <w:trHeight w:val="471"/>
          <w:tblCellSpacing w:w="0" w:type="dxa"/>
        </w:trPr>
        <w:tc>
          <w:tcPr>
            <w:tcW w:w="5000" w:type="pct"/>
            <w:vAlign w:val="center"/>
            <w:hideMark/>
          </w:tcPr>
          <w:p w:rsidR="002760F1" w:rsidRDefault="002760F1" w:rsidP="00E91506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(продолжительность пребывания Заказчика в образовательной организации)</w:t>
            </w:r>
          </w:p>
        </w:tc>
      </w:tr>
    </w:tbl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2.3. Исполнитель обязан: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2.3.2.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2.3.3.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2.3.4.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2.3.5.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2.3.6. Обучать Воспитанника по образовательной программе, предусмотренной пунктом 1.3 настоящего Договора.</w:t>
      </w:r>
    </w:p>
    <w:p w:rsidR="002760F1" w:rsidRDefault="002760F1" w:rsidP="002760F1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2.3.7.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760F1" w:rsidRDefault="002760F1" w:rsidP="002760F1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2.3.8. Обеспечивать Воспитанника необходимым сбалансированным питанием:</w:t>
      </w:r>
    </w:p>
    <w:p w:rsidR="002760F1" w:rsidRDefault="002760F1" w:rsidP="002760F1">
      <w:pPr>
        <w:pStyle w:val="a3"/>
        <w:rPr>
          <w:rFonts w:ascii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sz w:val="20"/>
          <w:szCs w:val="20"/>
          <w:lang w:eastAsia="ru-RU"/>
        </w:rPr>
        <w:t>Трехразовое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>, кратность 3-4 ч, завтрак 9.30, обед 12.30, полдник 15.30</w:t>
      </w:r>
    </w:p>
    <w:p w:rsidR="002760F1" w:rsidRDefault="002760F1" w:rsidP="002760F1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2.3.9. Переводить Воспитанника в следующую возрастную группу.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6800"/>
      </w:tblGrid>
      <w:tr w:rsidR="002760F1" w:rsidTr="00E91506">
        <w:trPr>
          <w:trHeight w:val="330"/>
          <w:tblCellSpacing w:w="0" w:type="dxa"/>
        </w:trPr>
        <w:tc>
          <w:tcPr>
            <w:tcW w:w="1950" w:type="pct"/>
            <w:vAlign w:val="center"/>
            <w:hideMark/>
          </w:tcPr>
          <w:p w:rsidR="002760F1" w:rsidRDefault="002760F1" w:rsidP="00E91506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2.3.10. Уведомить Заказчика</w:t>
            </w:r>
          </w:p>
        </w:tc>
        <w:tc>
          <w:tcPr>
            <w:tcW w:w="3000" w:type="pct"/>
            <w:vAlign w:val="center"/>
            <w:hideMark/>
          </w:tcPr>
          <w:p w:rsidR="002760F1" w:rsidRDefault="002760F1" w:rsidP="00E91506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</w:tc>
      </w:tr>
      <w:tr w:rsidR="002760F1" w:rsidTr="00E91506">
        <w:trPr>
          <w:trHeight w:val="330"/>
          <w:tblCellSpacing w:w="0" w:type="dxa"/>
        </w:trPr>
        <w:tc>
          <w:tcPr>
            <w:tcW w:w="1950" w:type="pct"/>
            <w:vAlign w:val="center"/>
            <w:hideMark/>
          </w:tcPr>
          <w:p w:rsidR="002760F1" w:rsidRDefault="002760F1" w:rsidP="00E91506">
            <w:pPr>
              <w:spacing w:after="0"/>
            </w:pPr>
          </w:p>
        </w:tc>
        <w:tc>
          <w:tcPr>
            <w:tcW w:w="3000" w:type="pct"/>
            <w:vAlign w:val="center"/>
            <w:hideMark/>
          </w:tcPr>
          <w:p w:rsidR="002760F1" w:rsidRDefault="002760F1" w:rsidP="00E91506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(срок)</w:t>
            </w:r>
          </w:p>
        </w:tc>
      </w:tr>
    </w:tbl>
    <w:p w:rsidR="002760F1" w:rsidRDefault="002760F1" w:rsidP="002760F1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2760F1" w:rsidRPr="003F7BF3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2.3.11.</w:t>
      </w:r>
      <w:r w:rsidRPr="003F7BF3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</w:t>
      </w:r>
      <w:r w:rsidRPr="003F7B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Обеспечить соблюдение требований </w:t>
      </w:r>
      <w:hyperlink r:id="rId5" w:tgtFrame="_blank" w:history="1">
        <w:r w:rsidRPr="003F7BF3">
          <w:rPr>
            <w:rFonts w:ascii="Times New Roman" w:eastAsia="Times New Roman" w:hAnsi="Times New Roman"/>
            <w:color w:val="003C88"/>
            <w:sz w:val="20"/>
            <w:szCs w:val="20"/>
            <w:u w:val="single"/>
            <w:lang w:eastAsia="ru-RU"/>
          </w:rPr>
          <w:t>Федерального закона от 27 июля 2006 года № 152-ФЗ</w:t>
        </w:r>
      </w:hyperlink>
      <w:r w:rsidRPr="003F7B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«О персональных данных»</w:t>
      </w: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3F7B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в части сбора, хранения и обработки персональных данных Заказчика и Воспитанника.</w:t>
      </w:r>
    </w:p>
    <w:p w:rsidR="002760F1" w:rsidRDefault="002760F1" w:rsidP="002760F1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2.4. Заказчик обязан:</w:t>
      </w:r>
    </w:p>
    <w:p w:rsidR="002760F1" w:rsidRDefault="002760F1" w:rsidP="002760F1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760F1" w:rsidRDefault="002760F1" w:rsidP="002760F1">
      <w:pPr>
        <w:pStyle w:val="a3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2.4.2. Своевременно вносить плату за присмотр и уход за Воспитанником.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предоставлять Исполнителю все необходимые документы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предусмотренные уставом образовательной организации.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2.4.7.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Предоставлять справку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760F1" w:rsidRDefault="002760F1" w:rsidP="002760F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III. Размер, сроки и порядок оплаты за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присмотр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и уход за Воспитанником</w:t>
      </w:r>
    </w:p>
    <w:p w:rsidR="002760F1" w:rsidRDefault="002760F1" w:rsidP="002760F1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3.1. Стоимость услуг Исполнителя по присмотру и уходу за Воспитанником (далее – родительская плата) составляет ___________________ стоимость в рублях.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 в течение которых оказывалась услуга.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760F1" w:rsidTr="00E91506">
        <w:trPr>
          <w:trHeight w:val="330"/>
          <w:tblCellSpacing w:w="0" w:type="dxa"/>
        </w:trPr>
        <w:tc>
          <w:tcPr>
            <w:tcW w:w="5000" w:type="pct"/>
            <w:vAlign w:val="center"/>
            <w:hideMark/>
          </w:tcPr>
          <w:p w:rsidR="002760F1" w:rsidRDefault="002760F1" w:rsidP="00E91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3.3. Заказчик ежемесячно вносит родительскую плату за присмотр и уход за Воспитанником, указанную в пункте 3.1 настоящего Договора, в сумме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__________________(_________________________________________________________________________ )</w:t>
            </w:r>
            <w:proofErr w:type="gramEnd"/>
          </w:p>
          <w:p w:rsidR="002760F1" w:rsidRDefault="002760F1" w:rsidP="00E91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(сумма прописью) рублей.</w:t>
            </w:r>
          </w:p>
        </w:tc>
      </w:tr>
      <w:tr w:rsidR="002760F1" w:rsidTr="00E91506">
        <w:trPr>
          <w:trHeight w:val="330"/>
          <w:tblCellSpacing w:w="0" w:type="dxa"/>
        </w:trPr>
        <w:tc>
          <w:tcPr>
            <w:tcW w:w="5000" w:type="pct"/>
            <w:vAlign w:val="center"/>
            <w:hideMark/>
          </w:tcPr>
          <w:p w:rsidR="002760F1" w:rsidRDefault="002760F1" w:rsidP="00E91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3.4. Оплата производится в срок не позднее 10 числа текущего месяца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наличный расчет/в безналичном порядке на счет, (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ненужное вычеркнуть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</w:tc>
      </w:tr>
    </w:tbl>
    <w:p w:rsidR="002760F1" w:rsidRDefault="002760F1" w:rsidP="002760F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I</w:t>
      </w:r>
      <w:r>
        <w:rPr>
          <w:rFonts w:ascii="Times New Roman" w:hAnsi="Times New Roman"/>
          <w:b/>
          <w:sz w:val="20"/>
          <w:szCs w:val="20"/>
          <w:lang w:eastAsia="ru-RU"/>
        </w:rPr>
        <w:t>V. Основания изменения и расторжения договора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4.1. Условия, на которых заключен настоящий Договор, могут быть изменены по соглашению сторон.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4.3. Настоящий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Договор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Договор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2760F1" w:rsidRDefault="002760F1" w:rsidP="002760F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760F1" w:rsidRDefault="002760F1" w:rsidP="002760F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VI. Заключительные положения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5.1. Настоящий договор вступает в силу со дня его подписания Сторонами и действует до «__» ________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5.2. Настоящий Договор составлен в ______ экземплярах, имеющих равную юридическую силу, по одному для каждой из Сторон.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760F1" w:rsidRDefault="002760F1" w:rsidP="002760F1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5.5. Споры, не урегулированные путем переговоров, разрешаются в судебном порядке, установленном</w:t>
      </w:r>
      <w:r>
        <w:rPr>
          <w:rFonts w:ascii="Times New Roman" w:hAnsi="Times New Roman"/>
          <w:sz w:val="20"/>
          <w:szCs w:val="20"/>
          <w:lang w:eastAsia="ru-RU"/>
        </w:rPr>
        <w:t xml:space="preserve"> законодательством Российской Федерации.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760F1" w:rsidRDefault="002760F1" w:rsidP="002760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5.7. При выполнении условий настоящего Договора, Стороны руководствуются законодательством Российской Федерации.</w:t>
      </w:r>
    </w:p>
    <w:p w:rsidR="002760F1" w:rsidRDefault="002760F1" w:rsidP="002760F1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VI. Реквизиты и подписи сторон</w:t>
      </w:r>
    </w:p>
    <w:tbl>
      <w:tblPr>
        <w:tblW w:w="733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1"/>
        <w:gridCol w:w="6"/>
        <w:gridCol w:w="4499"/>
      </w:tblGrid>
      <w:tr w:rsidR="002760F1" w:rsidTr="00E91506">
        <w:trPr>
          <w:trHeight w:val="330"/>
          <w:tblCellSpacing w:w="0" w:type="dxa"/>
        </w:trPr>
        <w:tc>
          <w:tcPr>
            <w:tcW w:w="3359" w:type="pct"/>
            <w:vAlign w:val="center"/>
            <w:hideMark/>
          </w:tcPr>
          <w:p w:rsidR="002760F1" w:rsidRDefault="002760F1" w:rsidP="00E91506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Исполнитель                                                                            Заказчик</w:t>
            </w:r>
          </w:p>
          <w:tbl>
            <w:tblPr>
              <w:tblW w:w="920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875"/>
              <w:gridCol w:w="4334"/>
            </w:tblGrid>
            <w:tr w:rsidR="002760F1" w:rsidTr="00E91506">
              <w:trPr>
                <w:jc w:val="center"/>
              </w:trPr>
              <w:tc>
                <w:tcPr>
                  <w:tcW w:w="4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60F1" w:rsidRDefault="002760F1" w:rsidP="00E91506">
                  <w:pPr>
                    <w:spacing w:after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ИНН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5538003463 КПП 553801001</w:t>
                  </w:r>
                </w:p>
              </w:tc>
              <w:tc>
                <w:tcPr>
                  <w:tcW w:w="43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760F1" w:rsidRDefault="002760F1" w:rsidP="00E91506">
                  <w:pPr>
                    <w:spacing w:after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ФИО (при наличии)</w:t>
                  </w:r>
                </w:p>
              </w:tc>
            </w:tr>
            <w:tr w:rsidR="002760F1" w:rsidTr="00E91506">
              <w:trPr>
                <w:jc w:val="center"/>
              </w:trPr>
              <w:tc>
                <w:tcPr>
                  <w:tcW w:w="4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60F1" w:rsidRDefault="002760F1" w:rsidP="00E91506">
                  <w:pPr>
                    <w:spacing w:after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ОКПО 39210096 </w:t>
                  </w:r>
                </w:p>
              </w:tc>
              <w:tc>
                <w:tcPr>
                  <w:tcW w:w="43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60F1" w:rsidRDefault="002760F1" w:rsidP="00E91506">
                  <w:pPr>
                    <w:spacing w:after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760F1" w:rsidTr="00E91506">
              <w:trPr>
                <w:jc w:val="center"/>
              </w:trPr>
              <w:tc>
                <w:tcPr>
                  <w:tcW w:w="4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60F1" w:rsidRDefault="002760F1" w:rsidP="00E91506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pacing w:val="-3"/>
                      <w:sz w:val="20"/>
                      <w:szCs w:val="20"/>
                      <w:lang w:eastAsia="ru-RU"/>
                    </w:rPr>
                    <w:t xml:space="preserve">ОГРН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1025502091647</w:t>
                  </w:r>
                </w:p>
              </w:tc>
              <w:tc>
                <w:tcPr>
                  <w:tcW w:w="43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60F1" w:rsidRDefault="002760F1" w:rsidP="00E91506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760F1" w:rsidTr="00E91506">
              <w:trPr>
                <w:jc w:val="center"/>
              </w:trPr>
              <w:tc>
                <w:tcPr>
                  <w:tcW w:w="4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60F1" w:rsidRDefault="002760F1" w:rsidP="00E91506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Юридический адрес: 646586, Омская область, Усть-Ишимский район, село Большая Тава, улица Центральная, 29</w:t>
                  </w:r>
                </w:p>
              </w:tc>
              <w:tc>
                <w:tcPr>
                  <w:tcW w:w="43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760F1" w:rsidRDefault="002760F1" w:rsidP="00E91506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Паспортные данные</w:t>
                  </w:r>
                </w:p>
              </w:tc>
            </w:tr>
            <w:tr w:rsidR="002760F1" w:rsidTr="00E91506">
              <w:trPr>
                <w:jc w:val="center"/>
              </w:trPr>
              <w:tc>
                <w:tcPr>
                  <w:tcW w:w="4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60F1" w:rsidRDefault="002760F1" w:rsidP="00E91506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Почтовый адрес: 646586, Омская область, Усть-Ишимский район, село Большая Тава, улица Центральная, 29</w:t>
                  </w:r>
                </w:p>
              </w:tc>
              <w:tc>
                <w:tcPr>
                  <w:tcW w:w="43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60F1" w:rsidRDefault="002760F1" w:rsidP="00E91506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760F1" w:rsidTr="00E91506">
              <w:trPr>
                <w:jc w:val="center"/>
              </w:trPr>
              <w:tc>
                <w:tcPr>
                  <w:tcW w:w="4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60F1" w:rsidRDefault="002760F1" w:rsidP="00E91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р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№ 40701810400011030483</w:t>
                  </w:r>
                </w:p>
                <w:p w:rsidR="002760F1" w:rsidRDefault="002760F1" w:rsidP="00E91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Банк:  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Омское отделение № 8634 ПАО Сбербанк</w:t>
                  </w:r>
                </w:p>
              </w:tc>
              <w:tc>
                <w:tcPr>
                  <w:tcW w:w="43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60F1" w:rsidRDefault="002760F1" w:rsidP="00E91506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2760F1" w:rsidRDefault="002760F1" w:rsidP="00E91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760F1" w:rsidTr="00E91506">
              <w:trPr>
                <w:jc w:val="center"/>
              </w:trPr>
              <w:tc>
                <w:tcPr>
                  <w:tcW w:w="4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60F1" w:rsidRDefault="002760F1" w:rsidP="00E91506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Лицевой счет № 504220308 в Комитете финансов и контроля администрации Усть-Ишимского муниципального района Омской области Омской области,</w:t>
                  </w:r>
                </w:p>
              </w:tc>
              <w:tc>
                <w:tcPr>
                  <w:tcW w:w="43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760F1" w:rsidRDefault="002760F1" w:rsidP="00E91506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Адрес места жительства, контактные данные</w:t>
                  </w:r>
                </w:p>
              </w:tc>
            </w:tr>
            <w:tr w:rsidR="002760F1" w:rsidTr="00E91506">
              <w:trPr>
                <w:jc w:val="center"/>
              </w:trPr>
              <w:tc>
                <w:tcPr>
                  <w:tcW w:w="4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60F1" w:rsidRDefault="002760F1" w:rsidP="00E91506">
                  <w:pPr>
                    <w:spacing w:after="0"/>
                    <w:rPr>
                      <w:rFonts w:ascii="Times New Roman" w:hAnsi="Times New Roman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БИК 045209001</w:t>
                  </w:r>
                </w:p>
              </w:tc>
              <w:tc>
                <w:tcPr>
                  <w:tcW w:w="43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60F1" w:rsidRDefault="002760F1" w:rsidP="00E91506">
                  <w:pPr>
                    <w:spacing w:after="0"/>
                    <w:rPr>
                      <w:rFonts w:ascii="Times New Roman" w:hAnsi="Times New Roman"/>
                      <w:spacing w:val="-3"/>
                      <w:sz w:val="20"/>
                      <w:szCs w:val="20"/>
                    </w:rPr>
                  </w:pPr>
                </w:p>
              </w:tc>
            </w:tr>
            <w:tr w:rsidR="002760F1" w:rsidTr="00E91506">
              <w:trPr>
                <w:jc w:val="center"/>
              </w:trPr>
              <w:tc>
                <w:tcPr>
                  <w:tcW w:w="4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60F1" w:rsidRDefault="002760F1" w:rsidP="00E91506">
                  <w:pPr>
                    <w:spacing w:after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Телефон: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8 (38150) 2-34-30</w:t>
                  </w:r>
                </w:p>
              </w:tc>
              <w:tc>
                <w:tcPr>
                  <w:tcW w:w="43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60F1" w:rsidRDefault="002760F1" w:rsidP="00E91506">
                  <w:pPr>
                    <w:spacing w:after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760F1" w:rsidTr="00E91506">
              <w:trPr>
                <w:jc w:val="center"/>
              </w:trPr>
              <w:tc>
                <w:tcPr>
                  <w:tcW w:w="4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0F1" w:rsidRDefault="002760F1" w:rsidP="00E91506">
                  <w:pPr>
                    <w:spacing w:after="0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/>
                      <w:lang w:val="en-US" w:eastAsia="ru-RU"/>
                    </w:rPr>
                    <w:t>E-mail: btava_ds@mail.ru</w:t>
                  </w:r>
                </w:p>
              </w:tc>
              <w:tc>
                <w:tcPr>
                  <w:tcW w:w="43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2760F1" w:rsidRDefault="002760F1" w:rsidP="00E91506">
                  <w:pPr>
                    <w:spacing w:after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Подпись</w:t>
                  </w:r>
                </w:p>
              </w:tc>
            </w:tr>
          </w:tbl>
          <w:p w:rsidR="002760F1" w:rsidRDefault="002760F1" w:rsidP="00E91506">
            <w:pPr>
              <w:spacing w:after="0"/>
              <w:jc w:val="center"/>
            </w:pPr>
          </w:p>
        </w:tc>
        <w:tc>
          <w:tcPr>
            <w:tcW w:w="2" w:type="pct"/>
            <w:vAlign w:val="center"/>
            <w:hideMark/>
          </w:tcPr>
          <w:p w:rsidR="002760F1" w:rsidRDefault="002760F1" w:rsidP="00E91506">
            <w:pPr>
              <w:spacing w:after="0"/>
            </w:pPr>
          </w:p>
        </w:tc>
        <w:tc>
          <w:tcPr>
            <w:tcW w:w="1639" w:type="pct"/>
            <w:vAlign w:val="center"/>
            <w:hideMark/>
          </w:tcPr>
          <w:p w:rsidR="002760F1" w:rsidRDefault="002760F1" w:rsidP="00E91506">
            <w:pPr>
              <w:spacing w:after="0"/>
            </w:pPr>
          </w:p>
        </w:tc>
      </w:tr>
      <w:tr w:rsidR="002760F1" w:rsidTr="00E91506">
        <w:trPr>
          <w:gridAfter w:val="1"/>
          <w:wAfter w:w="1639" w:type="pct"/>
          <w:trHeight w:val="283"/>
          <w:tblCellSpacing w:w="0" w:type="dxa"/>
        </w:trPr>
        <w:tc>
          <w:tcPr>
            <w:tcW w:w="3359" w:type="pct"/>
            <w:vAlign w:val="center"/>
            <w:hideMark/>
          </w:tcPr>
          <w:p w:rsidR="002760F1" w:rsidRDefault="002760F1" w:rsidP="00E91506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________________________________________</w:t>
            </w:r>
          </w:p>
        </w:tc>
        <w:tc>
          <w:tcPr>
            <w:tcW w:w="2" w:type="pct"/>
            <w:vAlign w:val="center"/>
            <w:hideMark/>
          </w:tcPr>
          <w:p w:rsidR="002760F1" w:rsidRDefault="002760F1" w:rsidP="00E91506">
            <w:pPr>
              <w:spacing w:after="0"/>
            </w:pPr>
          </w:p>
        </w:tc>
      </w:tr>
      <w:tr w:rsidR="002760F1" w:rsidTr="00E91506">
        <w:trPr>
          <w:gridAfter w:val="1"/>
          <w:wAfter w:w="1639" w:type="pct"/>
          <w:trHeight w:val="330"/>
          <w:tblCellSpacing w:w="0" w:type="dxa"/>
        </w:trPr>
        <w:tc>
          <w:tcPr>
            <w:tcW w:w="3359" w:type="pct"/>
            <w:vAlign w:val="center"/>
            <w:hideMark/>
          </w:tcPr>
          <w:p w:rsidR="002760F1" w:rsidRDefault="002760F1" w:rsidP="00E91506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(подпись уполномоченного представителя Исполнителя)</w:t>
            </w:r>
          </w:p>
        </w:tc>
        <w:tc>
          <w:tcPr>
            <w:tcW w:w="2" w:type="pct"/>
            <w:vAlign w:val="center"/>
            <w:hideMark/>
          </w:tcPr>
          <w:p w:rsidR="002760F1" w:rsidRDefault="002760F1" w:rsidP="00E91506">
            <w:pPr>
              <w:spacing w:after="0"/>
            </w:pPr>
          </w:p>
        </w:tc>
      </w:tr>
      <w:tr w:rsidR="002760F1" w:rsidTr="00E91506">
        <w:trPr>
          <w:gridAfter w:val="1"/>
          <w:wAfter w:w="1639" w:type="pct"/>
          <w:trHeight w:val="330"/>
          <w:tblCellSpacing w:w="0" w:type="dxa"/>
        </w:trPr>
        <w:tc>
          <w:tcPr>
            <w:tcW w:w="3359" w:type="pct"/>
            <w:vAlign w:val="center"/>
            <w:hideMark/>
          </w:tcPr>
          <w:p w:rsidR="002760F1" w:rsidRDefault="002760F1" w:rsidP="00E91506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" w:type="pct"/>
            <w:vAlign w:val="center"/>
            <w:hideMark/>
          </w:tcPr>
          <w:p w:rsidR="002760F1" w:rsidRDefault="002760F1" w:rsidP="00E91506">
            <w:pPr>
              <w:spacing w:after="0"/>
            </w:pPr>
          </w:p>
        </w:tc>
      </w:tr>
    </w:tbl>
    <w:p w:rsidR="002760F1" w:rsidRDefault="002760F1" w:rsidP="002760F1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Отметка о получении 2-го экземпляра Заказчиком  </w:t>
      </w:r>
    </w:p>
    <w:p w:rsidR="002760F1" w:rsidRDefault="002760F1" w:rsidP="002760F1">
      <w:r>
        <w:rPr>
          <w:rFonts w:ascii="Times New Roman" w:hAnsi="Times New Roman"/>
          <w:sz w:val="20"/>
          <w:szCs w:val="20"/>
          <w:lang w:eastAsia="ru-RU"/>
        </w:rPr>
        <w:t>Дата: ___________________ Подпись</w:t>
      </w:r>
    </w:p>
    <w:p w:rsidR="004756D5" w:rsidRDefault="004756D5">
      <w:bookmarkStart w:id="0" w:name="_GoBack"/>
      <w:bookmarkEnd w:id="0"/>
    </w:p>
    <w:sectPr w:rsidR="00475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B2"/>
    <w:rsid w:val="002760F1"/>
    <w:rsid w:val="004756D5"/>
    <w:rsid w:val="00B1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0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0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dar-info.ru/docs/laws/?sectId=3065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1946</Words>
  <Characters>11097</Characters>
  <Application>Microsoft Office Word</Application>
  <DocSecurity>0</DocSecurity>
  <Lines>92</Lines>
  <Paragraphs>26</Paragraphs>
  <ScaleCrop>false</ScaleCrop>
  <Company/>
  <LinksUpToDate>false</LinksUpToDate>
  <CharactersWithSpaces>13017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2016-09-29T15:54:00Z</dcterms:created>
  <dcterms:modified xsi:type="dcterms:W3CDTF">2016-09-29T15:54:00Z</dcterms:modified>
</cp:coreProperties>
</file>